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8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公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  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left"/>
      </w:pPr>
      <w:r>
        <w:rPr>
          <w:rFonts w:ascii="仿宋" w:hAnsi="仿宋" w:eastAsia="仿宋" w:cs="仿宋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根据《关于开展第21期“万名学子教材捐助活动”的通知》及有关要求，经学生本人申请、学院审核、学校审核，共20名同学拟获得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南京中医药大学第21期中国中医药出版社教材捐助受助资格，现对拟受捐助学生进行公示。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" w:hAnsi="仿宋" w:eastAsia="仿宋" w:cs="仿宋"/>
          <w:sz w:val="32"/>
          <w:szCs w:val="32"/>
        </w:rPr>
        <w:t>公示时间截止至2020年12月4日，公示期内，凡我校师生如有异议，均可向校奖贷基金管理委员会（办公室设在学生工作处，地址：大学生活动中心419室，电话025-85811101，邮箱nzyxszzzx@njucm.edu.cn）反映。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1600" w:right="0" w:hanging="1600"/>
        <w:jc w:val="left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   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附件：南京中医药大学第21期中国中医药出版社教材捐助拟受捐助学生名单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60"/>
        <w:jc w:val="lef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righ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学生工作处学生资助管理中心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righ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2020年12月2日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</w:pPr>
      <w:r>
        <w:rPr>
          <w:rFonts w:ascii="Calibri" w:hAnsi="Calibri" w:cs="Calibri"/>
          <w:sz w:val="21"/>
          <w:szCs w:val="21"/>
        </w:rPr>
        <w:t> </w:t>
      </w:r>
    </w:p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附件: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第21期中国中医药出版社教材捐助拟受助学生名单公示.xlsx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2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2020-12-02T08:12:09Z</dcterms:created>
  <dc:creator>DELL</dc:creator>
  <cp:lastModifiedBy>W.</cp:lastModifiedBy>
  <dcterms:modified xsi:type="dcterms:W3CDTF">2020-12-02T08:12:19Z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